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8d55e780b4f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JØRGEN BRANNSTORPH AS</w:t>
      </w:r>
    </w:p>
    <w:sectPr>
      <w:headerReference xmlns:r="http://schemas.openxmlformats.org/officeDocument/2006/relationships" w:type="default" r:id="R061ed2ed9e594956"/>
      <w:footerReference xmlns:r="http://schemas.openxmlformats.org/officeDocument/2006/relationships" w:type="default" r:id="R03db9e58584d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ed2ed9e594956" /><Relationship Type="http://schemas.openxmlformats.org/officeDocument/2006/relationships/footer" Target="/word/footer1.xml" Id="R03db9e58584d4a5d" /></Relationships>
</file>