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1bfc0f4a044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GEDANE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Sjernarøy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Sjernarøy,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GEDANE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134f9fc90b440f"/>
      <w:footerReference xmlns:r="http://schemas.openxmlformats.org/officeDocument/2006/relationships" w:type="default" r:id="R8a44d1ed5bac49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GEDANE INVEST AS   ·   Org.nr 892 887 462   ·   Sjernarøyvegen 885   ·   4170 SJERNARØY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GEDANE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134f9fc90b440f" /><Relationship Type="http://schemas.openxmlformats.org/officeDocument/2006/relationships/footer" Target="/word/footer1.xml" Id="R8a44d1ed5bac4944" /></Relationships>
</file>