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bbe74f45e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WHITETAIL WEBSERVICE LTD NUF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890524123afd431b"/>
      <w:footerReference xmlns:r="http://schemas.openxmlformats.org/officeDocument/2006/relationships" w:type="default" r:id="R658f06a505c1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524123afd431b" /><Relationship Type="http://schemas.openxmlformats.org/officeDocument/2006/relationships/footer" Target="/word/footer1.xml" Id="R658f06a505c14c37" /></Relationships>
</file>