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e64ff1cb6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81b2a63ea425f"/>
      <w:footerReference xmlns:r="http://schemas.openxmlformats.org/officeDocument/2006/relationships" w:type="default" r:id="R27afe82120b0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81b2a63ea425f" /><Relationship Type="http://schemas.openxmlformats.org/officeDocument/2006/relationships/footer" Target="/word/footer1.xml" Id="R27afe82120b047da" /></Relationships>
</file>