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85161186a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f493e99ec4c00"/>
      <w:footerReference xmlns:r="http://schemas.openxmlformats.org/officeDocument/2006/relationships" w:type="default" r:id="Refd40bfb90bb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f493e99ec4c00" /><Relationship Type="http://schemas.openxmlformats.org/officeDocument/2006/relationships/footer" Target="/word/footer1.xml" Id="Refd40bfb90bb43ab" /></Relationships>
</file>