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66411f4c6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221eb910248eb"/>
      <w:footerReference xmlns:r="http://schemas.openxmlformats.org/officeDocument/2006/relationships" w:type="default" r:id="Rc9d6221c344146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221eb910248eb" /><Relationship Type="http://schemas.openxmlformats.org/officeDocument/2006/relationships/footer" Target="/word/footer1.xml" Id="Rc9d6221c344146cb" /></Relationships>
</file>