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ed186263e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HOFSTAD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HOFSTAD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b9b3b48374414"/>
      <w:footerReference xmlns:r="http://schemas.openxmlformats.org/officeDocument/2006/relationships" w:type="default" r:id="R1904c9185b39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HOFSTAD AS   ·   Org.nr 884 135 222   ·   Kirkevegen 24B   ·   7514 STJØRDAL   ·   Tlf. 40 00 28 78   ·   post@brodrenehofstad.no   ·   www.brodrenehofstad.no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HOFSTAD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b9b3b48374414" /><Relationship Type="http://schemas.openxmlformats.org/officeDocument/2006/relationships/footer" Target="/word/footer1.xml" Id="R1904c9185b3944f6" /></Relationships>
</file>