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70c6dc7284a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TERJE DYNGELAND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TERJE DYNGELAND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1f3c883cf4b3b"/>
      <w:footerReference xmlns:r="http://schemas.openxmlformats.org/officeDocument/2006/relationships" w:type="default" r:id="R4a9ad2c374cf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1f3c883cf4b3b" /><Relationship Type="http://schemas.openxmlformats.org/officeDocument/2006/relationships/footer" Target="/word/footer1.xml" Id="R4a9ad2c374cf4939" /></Relationships>
</file>