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bad035d9148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6a6e30822a5b458d"/>
      <w:footerReference xmlns:r="http://schemas.openxmlformats.org/officeDocument/2006/relationships" w:type="default" r:id="Rd12e7005035a42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6e30822a5b458d" /><Relationship Type="http://schemas.openxmlformats.org/officeDocument/2006/relationships/footer" Target="/word/footer1.xml" Id="Rd12e7005035a421d" /></Relationships>
</file>