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8c10d2d2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05f5df8cf4d3d"/>
      <w:footerReference xmlns:r="http://schemas.openxmlformats.org/officeDocument/2006/relationships" w:type="default" r:id="Rfc2b297a7577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05f5df8cf4d3d" /><Relationship Type="http://schemas.openxmlformats.org/officeDocument/2006/relationships/footer" Target="/word/footer1.xml" Id="Rfc2b297a75774162" /></Relationships>
</file>