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2c194f0734d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eed48abf8ab84fe4"/>
      <w:footerReference xmlns:r="http://schemas.openxmlformats.org/officeDocument/2006/relationships" w:type="default" r:id="R544b94c547c243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48abf8ab84fe4" /><Relationship Type="http://schemas.openxmlformats.org/officeDocument/2006/relationships/footer" Target="/word/footer1.xml" Id="R544b94c547c243fa" /></Relationships>
</file>