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c287e6a4664e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HAUGESUND MÅLLAG OG UNGDOMSLAG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HAUGESUND MÅLLAG OG UNGDOMSLAG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71dc14102244f4"/>
      <w:footerReference xmlns:r="http://schemas.openxmlformats.org/officeDocument/2006/relationships" w:type="default" r:id="R707b44922dea43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HAUGESUND MÅLLAG OG UNGDOMSLAG   ·   Org.nr 871 341 982   ·   Kvalamarka 25   ·   5514 HAUGESUND   ·   Tlf. 52 73 68 99   ·   post@kvalatun.no   ·   www.kvalatun.no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HAUGESUND MÅLLAG OG UNGDOMSLAG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71dc14102244f4" /><Relationship Type="http://schemas.openxmlformats.org/officeDocument/2006/relationships/footer" Target="/word/footer1.xml" Id="R707b44922dea43a3" /></Relationships>
</file>