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e7dc29827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7c2d792ea49a0"/>
      <w:footerReference xmlns:r="http://schemas.openxmlformats.org/officeDocument/2006/relationships" w:type="default" r:id="Ra33c7100d42b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7c2d792ea49a0" /><Relationship Type="http://schemas.openxmlformats.org/officeDocument/2006/relationships/footer" Target="/word/footer1.xml" Id="Ra33c7100d42b4907" /></Relationships>
</file>