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913f5dd2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aebbad92f3f14970"/>
      <w:footerReference xmlns:r="http://schemas.openxmlformats.org/officeDocument/2006/relationships" w:type="default" r:id="R62245231273b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ad92f3f14970" /><Relationship Type="http://schemas.openxmlformats.org/officeDocument/2006/relationships/footer" Target="/word/footer1.xml" Id="R62245231273b4881" /></Relationships>
</file>