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9c55bfa13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ANEO HOLDING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ANEO HOLDING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9b57e8c2d4e02"/>
      <w:footerReference xmlns:r="http://schemas.openxmlformats.org/officeDocument/2006/relationships" w:type="default" r:id="R01796109eb04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ANEO HOLDING 2 AS   ·   Org.nr 829 048 612   ·   Klæbuveien 118   ·   7031 TRONDHEIM   ·   post@aneo.com   ·   www.aneo.com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ANEO HOLDING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9b57e8c2d4e02" /><Relationship Type="http://schemas.openxmlformats.org/officeDocument/2006/relationships/footer" Target="/word/footer1.xml" Id="R01796109eb04444b" /></Relationships>
</file>