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b9cf8690c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WRAPPER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WRAPPER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3e68c574b47a6"/>
      <w:footerReference xmlns:r="http://schemas.openxmlformats.org/officeDocument/2006/relationships" w:type="default" r:id="R8e1d50a395e8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3e68c574b47a6" /><Relationship Type="http://schemas.openxmlformats.org/officeDocument/2006/relationships/footer" Target="/word/footer1.xml" Id="R8e1d50a395e84280" /></Relationships>
</file>