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65b18bb6f44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BYGGLUND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BYGGLUND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11a43a12064437"/>
      <w:footerReference xmlns:r="http://schemas.openxmlformats.org/officeDocument/2006/relationships" w:type="default" r:id="Re0972e58996548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BYGGLUND AS   ·   Org.nr 820 489 462   ·   Strømsveien 223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1a43a12064437" /><Relationship Type="http://schemas.openxmlformats.org/officeDocument/2006/relationships/footer" Target="/word/footer1.xml" Id="Re0972e5899654860" /></Relationships>
</file>