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ccafa148d44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RYGH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RYGH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bde890e94d4e99"/>
      <w:footerReference xmlns:r="http://schemas.openxmlformats.org/officeDocument/2006/relationships" w:type="default" r:id="R15af4da85928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RYGH AS   ·   Org.nr 815 539 362   ·   Drammensveien 67   ·   0271 OSLO   ·   Tlf. 22442756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RYGH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de890e94d4e99" /><Relationship Type="http://schemas.openxmlformats.org/officeDocument/2006/relationships/footer" Target="/word/footer1.xml" Id="R15af4da859284362" /></Relationships>
</file>