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911cdc4e7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9561996ce524e4d"/>
      <w:footerReference xmlns:r="http://schemas.openxmlformats.org/officeDocument/2006/relationships" w:type="default" r:id="Raa3fef63bfa2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61996ce524e4d" /><Relationship Type="http://schemas.openxmlformats.org/officeDocument/2006/relationships/footer" Target="/word/footer1.xml" Id="Raa3fef63bfa24f85" /></Relationships>
</file>